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7C1E265A"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Type: Regular</w:t>
            </w:r>
            <w:r w:rsidRPr="009E1D3B">
              <w:rPr>
                <w:b/>
                <w:sz w:val="20"/>
              </w:rPr>
              <w:br/>
              <w:t xml:space="preserve">Date: </w:t>
            </w:r>
            <w:r w:rsidR="00FE7014">
              <w:rPr>
                <w:b/>
                <w:sz w:val="20"/>
              </w:rPr>
              <w:t>Monday October 3</w:t>
            </w:r>
            <w:r w:rsidR="001F6AFB">
              <w:rPr>
                <w:b/>
                <w:sz w:val="20"/>
              </w:rPr>
              <w:t>, 202</w:t>
            </w:r>
            <w:r w:rsidR="00AA1108">
              <w:rPr>
                <w:b/>
                <w:sz w:val="20"/>
              </w:rPr>
              <w:t>2</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1ABAC304"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FE7014">
        <w:rPr>
          <w:b/>
          <w:sz w:val="28"/>
          <w:szCs w:val="18"/>
        </w:rPr>
        <w:t>October</w:t>
      </w:r>
      <w:r w:rsidR="001F6AFB" w:rsidRPr="008F47C0">
        <w:rPr>
          <w:b/>
          <w:sz w:val="28"/>
          <w:szCs w:val="18"/>
        </w:rPr>
        <w:t xml:space="preserve"> 202</w:t>
      </w:r>
      <w:r w:rsidR="00AA1108">
        <w:rPr>
          <w:b/>
          <w:sz w:val="28"/>
          <w:szCs w:val="18"/>
        </w:rPr>
        <w:t>2</w:t>
      </w:r>
    </w:p>
    <w:p w14:paraId="23A54B31" w14:textId="0FB0BB9F" w:rsidR="00F93FE5" w:rsidRDefault="006610AA" w:rsidP="00980775">
      <w:pPr>
        <w:spacing w:after="0" w:line="240" w:lineRule="auto"/>
        <w:jc w:val="both"/>
        <w:rPr>
          <w:b/>
          <w:sz w:val="24"/>
          <w:szCs w:val="24"/>
        </w:rPr>
      </w:pPr>
      <w:r w:rsidRPr="008F47C0">
        <w:rPr>
          <w:b/>
          <w:sz w:val="24"/>
          <w:szCs w:val="24"/>
        </w:rPr>
        <w:t>ORDER OF BUSINESS</w:t>
      </w:r>
    </w:p>
    <w:p w14:paraId="3533D317" w14:textId="77777777" w:rsidR="00090B25" w:rsidRDefault="00090B25" w:rsidP="00980775">
      <w:pPr>
        <w:spacing w:after="0" w:line="240" w:lineRule="auto"/>
        <w:jc w:val="both"/>
        <w:rPr>
          <w:b/>
          <w:sz w:val="24"/>
          <w:szCs w:val="24"/>
        </w:rPr>
      </w:pPr>
    </w:p>
    <w:p w14:paraId="1C573123" w14:textId="5BDCB551" w:rsidR="00B54C5B" w:rsidRPr="00C97433" w:rsidRDefault="00980775" w:rsidP="00980775">
      <w:pPr>
        <w:spacing w:after="0" w:line="240" w:lineRule="auto"/>
        <w:jc w:val="both"/>
        <w:rPr>
          <w:bCs/>
          <w:i/>
          <w:iCs/>
          <w:sz w:val="24"/>
          <w:szCs w:val="24"/>
        </w:rPr>
      </w:pPr>
      <w:r>
        <w:rPr>
          <w:b/>
          <w:sz w:val="24"/>
          <w:szCs w:val="24"/>
        </w:rPr>
        <w:t>CALL TO ORDER</w:t>
      </w:r>
      <w:r w:rsidR="00670462">
        <w:rPr>
          <w:bCs/>
          <w:sz w:val="24"/>
          <w:szCs w:val="24"/>
        </w:rPr>
        <w:t xml:space="preserve"> </w:t>
      </w:r>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2595FEB3" w:rsidR="007F1C11" w:rsidRPr="008F47C0"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D9533A">
        <w:rPr>
          <w:b/>
          <w:sz w:val="24"/>
          <w:szCs w:val="24"/>
          <w:u w:val="single"/>
        </w:rPr>
        <w:t>x</w:t>
      </w:r>
      <w:r w:rsidR="000D63B0" w:rsidRPr="008F47C0">
        <w:rPr>
          <w:b/>
          <w:sz w:val="24"/>
          <w:szCs w:val="24"/>
        </w:rPr>
        <w:t>_</w:t>
      </w:r>
      <w:bookmarkEnd w:id="0"/>
      <w:r w:rsidR="00D83880" w:rsidRPr="008F47C0">
        <w:rPr>
          <w:b/>
          <w:sz w:val="24"/>
          <w:szCs w:val="24"/>
        </w:rPr>
        <w:t xml:space="preserve"> </w:t>
      </w:r>
      <w:r w:rsidR="009D7097">
        <w:rPr>
          <w:b/>
          <w:sz w:val="24"/>
          <w:szCs w:val="24"/>
        </w:rPr>
        <w:t>Jeff Smith</w:t>
      </w:r>
      <w:r w:rsidR="00B70444" w:rsidRPr="008F47C0">
        <w:rPr>
          <w:b/>
          <w:sz w:val="24"/>
          <w:szCs w:val="24"/>
        </w:rPr>
        <w:t xml:space="preserve"> _</w:t>
      </w:r>
      <w:r w:rsidR="00D9533A">
        <w:rPr>
          <w:b/>
          <w:sz w:val="24"/>
          <w:szCs w:val="24"/>
          <w:u w:val="single"/>
        </w:rPr>
        <w:t>x</w:t>
      </w:r>
      <w:r w:rsidR="00B70444" w:rsidRPr="008F47C0">
        <w:rPr>
          <w:b/>
          <w:sz w:val="24"/>
          <w:szCs w:val="24"/>
        </w:rPr>
        <w:t>_</w:t>
      </w:r>
      <w:r w:rsidRPr="008F47C0">
        <w:rPr>
          <w:b/>
          <w:sz w:val="24"/>
          <w:szCs w:val="24"/>
        </w:rPr>
        <w:t xml:space="preserve"> </w:t>
      </w:r>
      <w:r w:rsidR="00D83880" w:rsidRPr="008F47C0">
        <w:rPr>
          <w:b/>
          <w:sz w:val="24"/>
          <w:szCs w:val="24"/>
        </w:rPr>
        <w:t>Diana Taylor ___</w:t>
      </w:r>
      <w:r w:rsidR="00EF07B0">
        <w:rPr>
          <w:b/>
          <w:sz w:val="24"/>
          <w:szCs w:val="24"/>
        </w:rPr>
        <w:t xml:space="preserve"> </w:t>
      </w:r>
      <w:r w:rsidR="009D7097">
        <w:rPr>
          <w:b/>
          <w:sz w:val="24"/>
          <w:szCs w:val="24"/>
        </w:rPr>
        <w:t>Derrick Neal</w:t>
      </w:r>
      <w:r w:rsidR="00EF07B0">
        <w:rPr>
          <w:b/>
          <w:sz w:val="24"/>
          <w:szCs w:val="24"/>
        </w:rPr>
        <w:t xml:space="preserve"> _</w:t>
      </w:r>
      <w:r w:rsidR="00D9533A">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D9533A">
        <w:rPr>
          <w:b/>
          <w:sz w:val="24"/>
          <w:szCs w:val="24"/>
          <w:u w:val="single"/>
        </w:rPr>
        <w:t>x</w:t>
      </w:r>
      <w:r w:rsidR="00E11C2D">
        <w:rPr>
          <w:b/>
          <w:sz w:val="24"/>
          <w:szCs w:val="24"/>
        </w:rPr>
        <w:t>_</w:t>
      </w:r>
    </w:p>
    <w:bookmarkEnd w:id="1"/>
    <w:p w14:paraId="618B788A" w14:textId="01F5A850" w:rsidR="0021530B" w:rsidRPr="00FE7014" w:rsidRDefault="002E4967" w:rsidP="00260706">
      <w:pPr>
        <w:pStyle w:val="ListParagraph"/>
        <w:numPr>
          <w:ilvl w:val="0"/>
          <w:numId w:val="5"/>
        </w:numPr>
        <w:spacing w:after="0" w:line="240" w:lineRule="auto"/>
        <w:rPr>
          <w:b/>
          <w:sz w:val="24"/>
          <w:szCs w:val="24"/>
        </w:rPr>
      </w:pPr>
      <w:r w:rsidRPr="00FE7014">
        <w:rPr>
          <w:b/>
          <w:sz w:val="24"/>
          <w:szCs w:val="24"/>
        </w:rPr>
        <w:t>PLEDGE OF ALLEGIANCE</w:t>
      </w:r>
      <w:r w:rsidR="00DA5DC8" w:rsidRPr="00FE7014">
        <w:rPr>
          <w:b/>
          <w:sz w:val="24"/>
          <w:szCs w:val="24"/>
        </w:rPr>
        <w:t xml:space="preserve"> (</w:t>
      </w:r>
      <w:r w:rsidR="00EF07B0" w:rsidRPr="00FE7014">
        <w:rPr>
          <w:b/>
          <w:sz w:val="24"/>
          <w:szCs w:val="24"/>
        </w:rPr>
        <w:t>Herrin</w:t>
      </w:r>
      <w:r w:rsidR="00DA5DC8" w:rsidRPr="00FE7014">
        <w:rPr>
          <w:b/>
          <w:sz w:val="24"/>
          <w:szCs w:val="24"/>
        </w:rPr>
        <w:t xml:space="preserve"> to lead)</w:t>
      </w:r>
    </w:p>
    <w:p w14:paraId="1D1792A2" w14:textId="7DD7EC3E" w:rsidR="0021530B" w:rsidRPr="00FE7014" w:rsidRDefault="00CB21AE" w:rsidP="00AD00D0">
      <w:pPr>
        <w:pStyle w:val="ListParagraph"/>
        <w:numPr>
          <w:ilvl w:val="0"/>
          <w:numId w:val="5"/>
        </w:numPr>
        <w:spacing w:after="0" w:line="240" w:lineRule="auto"/>
        <w:rPr>
          <w:b/>
          <w:sz w:val="24"/>
          <w:szCs w:val="24"/>
        </w:rPr>
      </w:pPr>
      <w:r w:rsidRPr="00FE7014">
        <w:rPr>
          <w:b/>
          <w:sz w:val="24"/>
          <w:szCs w:val="24"/>
        </w:rPr>
        <w:t>NEW BUSINESS</w:t>
      </w:r>
      <w:r w:rsidR="00FE7014" w:rsidRPr="00FE7014">
        <w:rPr>
          <w:b/>
          <w:sz w:val="24"/>
          <w:szCs w:val="24"/>
        </w:rPr>
        <w:t>:</w:t>
      </w:r>
      <w:r w:rsidR="00D9533A">
        <w:rPr>
          <w:b/>
          <w:sz w:val="24"/>
          <w:szCs w:val="24"/>
        </w:rPr>
        <w:t xml:space="preserve">  </w:t>
      </w:r>
      <w:r w:rsidR="00D9533A">
        <w:rPr>
          <w:bCs/>
          <w:i/>
          <w:iCs/>
          <w:sz w:val="24"/>
          <w:szCs w:val="24"/>
        </w:rPr>
        <w:t>none</w:t>
      </w:r>
      <w:r w:rsidR="00FE7014" w:rsidRPr="00FE7014">
        <w:rPr>
          <w:b/>
          <w:sz w:val="24"/>
          <w:szCs w:val="24"/>
        </w:rPr>
        <w:tab/>
      </w:r>
      <w:r w:rsidR="00FE7014" w:rsidRPr="00FE7014">
        <w:rPr>
          <w:b/>
          <w:sz w:val="24"/>
          <w:szCs w:val="24"/>
        </w:rPr>
        <w:tab/>
      </w:r>
    </w:p>
    <w:p w14:paraId="68AF8891" w14:textId="2CABEBDC" w:rsidR="00FB2C9D" w:rsidRPr="00FB2C9D" w:rsidRDefault="004379E5" w:rsidP="00C7357B">
      <w:pPr>
        <w:pStyle w:val="ListParagraph"/>
        <w:numPr>
          <w:ilvl w:val="0"/>
          <w:numId w:val="5"/>
        </w:numPr>
        <w:spacing w:after="0" w:line="240" w:lineRule="auto"/>
        <w:contextualSpacing w:val="0"/>
        <w:rPr>
          <w:b/>
          <w:sz w:val="24"/>
          <w:szCs w:val="24"/>
        </w:rPr>
      </w:pPr>
      <w:r w:rsidRPr="00FB2C9D">
        <w:rPr>
          <w:b/>
          <w:sz w:val="24"/>
          <w:szCs w:val="24"/>
        </w:rPr>
        <w:t>PUBLIC COMMENT:</w:t>
      </w:r>
      <w:r w:rsidR="009F5431" w:rsidRPr="00FB2C9D">
        <w:rPr>
          <w:b/>
          <w:sz w:val="24"/>
          <w:szCs w:val="24"/>
        </w:rPr>
        <w:t xml:space="preserve"> </w:t>
      </w:r>
      <w:r w:rsidR="00D9533A">
        <w:rPr>
          <w:b/>
          <w:sz w:val="24"/>
          <w:szCs w:val="24"/>
        </w:rPr>
        <w:t xml:space="preserve"> </w:t>
      </w:r>
      <w:r w:rsidR="00D9533A">
        <w:rPr>
          <w:bCs/>
          <w:i/>
          <w:iCs/>
          <w:sz w:val="24"/>
          <w:szCs w:val="24"/>
        </w:rPr>
        <w:t>Brennan Smith asked if there were any contracts that the town has with the Chickasaw Nation to get any funding for water.   Mr Smith also asked if we are doing on any work on the pipes in town as he states that he has a bleach smell to his water.  Jeff responded and asked if Brennan would call the office and make the clerks aware when he is having a strong odor in his water.  He also asked if we had maps of all the water lines.  Jeff responded and stated that we have maps of what we know to be existing water lines.  As the operators has discovered there are several lines that are not marked correctly marked on the multiple maps that we have in town.  Brennan also asked about the capacity of the city sewer to be able</w:t>
      </w:r>
      <w:r w:rsidR="00FB7BAA">
        <w:rPr>
          <w:bCs/>
          <w:i/>
          <w:iCs/>
          <w:sz w:val="24"/>
          <w:szCs w:val="24"/>
        </w:rPr>
        <w:t xml:space="preserve"> to keep up with any potential growth,  Kristie Smith, former </w:t>
      </w:r>
      <w:r w:rsidR="00E82C9E">
        <w:rPr>
          <w:bCs/>
          <w:i/>
          <w:iCs/>
          <w:sz w:val="24"/>
          <w:szCs w:val="24"/>
        </w:rPr>
        <w:t xml:space="preserve">water </w:t>
      </w:r>
      <w:r w:rsidR="00FB7BAA">
        <w:rPr>
          <w:bCs/>
          <w:i/>
          <w:iCs/>
          <w:sz w:val="24"/>
          <w:szCs w:val="24"/>
        </w:rPr>
        <w:t>clerk responded to say that when the land application was applied for 10 years ago that we had plenty of capacity for expansion,  Derek also conferred that this has been discussed with our city engineer.  Brennan also asked the contact info on the town website which is actually</w:t>
      </w:r>
      <w:r w:rsidR="00000AFB">
        <w:rPr>
          <w:bCs/>
          <w:i/>
          <w:iCs/>
          <w:sz w:val="24"/>
          <w:szCs w:val="24"/>
        </w:rPr>
        <w:t xml:space="preserve"> a link</w:t>
      </w:r>
      <w:r w:rsidR="00FB7BAA">
        <w:rPr>
          <w:bCs/>
          <w:i/>
          <w:iCs/>
          <w:sz w:val="24"/>
          <w:szCs w:val="24"/>
        </w:rPr>
        <w:t xml:space="preserve"> for the county emergency management.  Brennan also asked several questions about code enforcement</w:t>
      </w:r>
      <w:r w:rsidR="00000AFB">
        <w:rPr>
          <w:bCs/>
          <w:i/>
          <w:iCs/>
          <w:sz w:val="24"/>
          <w:szCs w:val="24"/>
        </w:rPr>
        <w:t>.</w:t>
      </w:r>
    </w:p>
    <w:p w14:paraId="76AD129A" w14:textId="77777777" w:rsidR="00FB2C9D" w:rsidRPr="00FB2C9D" w:rsidRDefault="00FB2C9D" w:rsidP="00FB2C9D">
      <w:pPr>
        <w:spacing w:after="0" w:line="240" w:lineRule="auto"/>
        <w:rPr>
          <w:b/>
          <w:sz w:val="24"/>
          <w:szCs w:val="24"/>
        </w:rPr>
      </w:pPr>
    </w:p>
    <w:p w14:paraId="09B3D11B" w14:textId="69D072F2" w:rsidR="002E05E9" w:rsidRPr="00FB2C9D" w:rsidRDefault="001B1FA6" w:rsidP="00170EF8">
      <w:pPr>
        <w:pStyle w:val="ListParagraph"/>
        <w:numPr>
          <w:ilvl w:val="0"/>
          <w:numId w:val="5"/>
        </w:numPr>
        <w:spacing w:line="240" w:lineRule="auto"/>
        <w:contextualSpacing w:val="0"/>
        <w:rPr>
          <w:b/>
          <w:sz w:val="24"/>
          <w:szCs w:val="24"/>
        </w:rPr>
      </w:pPr>
      <w:r w:rsidRPr="00FB2C9D">
        <w:rPr>
          <w:b/>
          <w:sz w:val="24"/>
          <w:szCs w:val="24"/>
        </w:rPr>
        <w:t xml:space="preserve">DISCUSSION AND POSSIBLE ACTION on </w:t>
      </w:r>
      <w:bookmarkStart w:id="2" w:name="_Hlk91492327"/>
      <w:r w:rsidR="00FE7014">
        <w:rPr>
          <w:b/>
          <w:sz w:val="24"/>
          <w:szCs w:val="24"/>
        </w:rPr>
        <w:t>proclaiming October as Domestic Violence Awareness Month</w:t>
      </w:r>
      <w:r w:rsidR="00FB7BAA">
        <w:rPr>
          <w:b/>
          <w:sz w:val="24"/>
          <w:szCs w:val="24"/>
        </w:rPr>
        <w:t xml:space="preserve"> </w:t>
      </w:r>
      <w:r w:rsidR="00AA0A94">
        <w:rPr>
          <w:bCs/>
          <w:i/>
          <w:iCs/>
          <w:sz w:val="24"/>
          <w:szCs w:val="24"/>
        </w:rPr>
        <w:t>The county commissioners have approved as well as every local city has proclaimed this awareness month for domestic violence awareness.  Hailey made a motion to accept, 2</w:t>
      </w:r>
      <w:r w:rsidR="00AA0A94" w:rsidRPr="00AA0A94">
        <w:rPr>
          <w:bCs/>
          <w:i/>
          <w:iCs/>
          <w:sz w:val="24"/>
          <w:szCs w:val="24"/>
          <w:vertAlign w:val="superscript"/>
        </w:rPr>
        <w:t>nd</w:t>
      </w:r>
      <w:r w:rsidR="00AA0A94">
        <w:rPr>
          <w:bCs/>
          <w:i/>
          <w:iCs/>
          <w:sz w:val="24"/>
          <w:szCs w:val="24"/>
        </w:rPr>
        <w:t xml:space="preserve"> by David.  Ayes:  Derrick, Jeff, David, Hailey.  Nays:  None.</w:t>
      </w:r>
    </w:p>
    <w:bookmarkEnd w:id="2"/>
    <w:p w14:paraId="7169BBAF" w14:textId="391D357D" w:rsidR="0029496A" w:rsidRPr="00481137" w:rsidRDefault="0029496A"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w:t>
      </w:r>
      <w:r w:rsidR="00481137">
        <w:rPr>
          <w:b/>
          <w:sz w:val="24"/>
          <w:szCs w:val="24"/>
        </w:rPr>
        <w:t>annexing in the future</w:t>
      </w:r>
      <w:r w:rsidR="00E667D4">
        <w:rPr>
          <w:b/>
          <w:sz w:val="24"/>
          <w:szCs w:val="24"/>
        </w:rPr>
        <w:t xml:space="preserve"> – see map</w:t>
      </w:r>
      <w:r w:rsidR="00AA0A94">
        <w:rPr>
          <w:b/>
          <w:sz w:val="24"/>
          <w:szCs w:val="24"/>
        </w:rPr>
        <w:t xml:space="preserve"> </w:t>
      </w:r>
      <w:r w:rsidR="00AA0A94">
        <w:rPr>
          <w:bCs/>
          <w:i/>
          <w:iCs/>
          <w:sz w:val="24"/>
          <w:szCs w:val="24"/>
        </w:rPr>
        <w:t xml:space="preserve">Hailey opened the floor by saying that Wayne is discussing </w:t>
      </w:r>
      <w:r w:rsidR="005A1542">
        <w:rPr>
          <w:bCs/>
          <w:i/>
          <w:iCs/>
          <w:sz w:val="24"/>
          <w:szCs w:val="24"/>
        </w:rPr>
        <w:t xml:space="preserve">the possibility of future annexation to increase our population. </w:t>
      </w:r>
      <w:r w:rsidR="00EB4713">
        <w:rPr>
          <w:bCs/>
          <w:i/>
          <w:iCs/>
          <w:sz w:val="24"/>
          <w:szCs w:val="24"/>
        </w:rPr>
        <w:t xml:space="preserve">  There was much discussion about concerns over annexation by several rural folks in attendance.  This was simply a discussion and there were several good points brought up such as building codes, how the property would be annexed, utilities, taxes and which direction would annexation even be done.  </w:t>
      </w:r>
      <w:r w:rsidR="001537C2">
        <w:rPr>
          <w:bCs/>
          <w:i/>
          <w:iCs/>
          <w:sz w:val="24"/>
          <w:szCs w:val="24"/>
        </w:rPr>
        <w:t>No affirmative plans have been made and this will be on a future meeting not yet determined at this time.</w:t>
      </w:r>
    </w:p>
    <w:p w14:paraId="2BBB2956" w14:textId="013E2D7C" w:rsidR="0010301F" w:rsidRPr="006371EB" w:rsidRDefault="0010301F"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Clerk monthly report for </w:t>
      </w:r>
      <w:r w:rsidR="00FE7014">
        <w:rPr>
          <w:b/>
          <w:sz w:val="24"/>
          <w:szCs w:val="24"/>
        </w:rPr>
        <w:t>September</w:t>
      </w:r>
      <w:r>
        <w:rPr>
          <w:b/>
          <w:sz w:val="24"/>
          <w:szCs w:val="24"/>
        </w:rPr>
        <w:t xml:space="preserve"> 2022</w:t>
      </w:r>
      <w:r w:rsidR="00EB4713">
        <w:rPr>
          <w:b/>
          <w:sz w:val="24"/>
          <w:szCs w:val="24"/>
        </w:rPr>
        <w:t xml:space="preserve"> </w:t>
      </w:r>
      <w:r w:rsidR="00EB4713">
        <w:rPr>
          <w:bCs/>
          <w:i/>
          <w:iCs/>
          <w:sz w:val="24"/>
          <w:szCs w:val="24"/>
        </w:rPr>
        <w:t>Motion to accept by Derrick, 2</w:t>
      </w:r>
      <w:r w:rsidR="00EB4713" w:rsidRPr="00EB4713">
        <w:rPr>
          <w:bCs/>
          <w:i/>
          <w:iCs/>
          <w:sz w:val="24"/>
          <w:szCs w:val="24"/>
          <w:vertAlign w:val="superscript"/>
        </w:rPr>
        <w:t>nd</w:t>
      </w:r>
      <w:r w:rsidR="00EB4713">
        <w:rPr>
          <w:bCs/>
          <w:i/>
          <w:iCs/>
          <w:sz w:val="24"/>
          <w:szCs w:val="24"/>
        </w:rPr>
        <w:t xml:space="preserve"> by David.  Ayes: Jeff, David, Hailey, Derrick.  Nays:  None</w:t>
      </w:r>
    </w:p>
    <w:p w14:paraId="0BAB2DB7" w14:textId="3099D7C0" w:rsidR="00D83880" w:rsidRPr="0022683C" w:rsidRDefault="00CB21AE" w:rsidP="0022683C">
      <w:pPr>
        <w:pStyle w:val="ListParagraph"/>
        <w:numPr>
          <w:ilvl w:val="0"/>
          <w:numId w:val="5"/>
        </w:numPr>
        <w:spacing w:line="240" w:lineRule="auto"/>
        <w:contextualSpacing w:val="0"/>
        <w:rPr>
          <w:rFonts w:eastAsia="Times New Roman"/>
          <w:bCs/>
          <w:i/>
          <w:iCs/>
          <w:sz w:val="24"/>
          <w:szCs w:val="24"/>
        </w:rPr>
      </w:pPr>
      <w:r w:rsidRPr="0022683C">
        <w:rPr>
          <w:b/>
          <w:sz w:val="24"/>
          <w:szCs w:val="24"/>
        </w:rPr>
        <w:t xml:space="preserve">DISCUSSION AND POSSIBLE ACTION </w:t>
      </w:r>
      <w:r w:rsidR="00F12E4E" w:rsidRPr="0022683C">
        <w:rPr>
          <w:b/>
          <w:sz w:val="24"/>
          <w:szCs w:val="24"/>
        </w:rPr>
        <w:t>on</w:t>
      </w:r>
      <w:r w:rsidRPr="0022683C">
        <w:rPr>
          <w:b/>
          <w:sz w:val="24"/>
          <w:szCs w:val="24"/>
        </w:rPr>
        <w:t xml:space="preserve"> </w:t>
      </w:r>
      <w:r w:rsidR="00BE2986" w:rsidRPr="0022683C">
        <w:rPr>
          <w:b/>
          <w:sz w:val="24"/>
          <w:szCs w:val="24"/>
        </w:rPr>
        <w:t>the Fire Department</w:t>
      </w:r>
      <w:r w:rsidR="00B908A5">
        <w:rPr>
          <w:b/>
          <w:sz w:val="24"/>
          <w:szCs w:val="24"/>
        </w:rPr>
        <w:t>/Code Enforcement</w:t>
      </w:r>
      <w:r w:rsidR="00BE2986" w:rsidRPr="0022683C">
        <w:rPr>
          <w:b/>
          <w:sz w:val="24"/>
          <w:szCs w:val="24"/>
        </w:rPr>
        <w:t xml:space="preserve"> mont</w:t>
      </w:r>
      <w:r w:rsidR="00B62892" w:rsidRPr="0022683C">
        <w:rPr>
          <w:b/>
          <w:sz w:val="24"/>
          <w:szCs w:val="24"/>
        </w:rPr>
        <w:t>hly report for</w:t>
      </w:r>
      <w:r w:rsidR="00331115" w:rsidRPr="0022683C">
        <w:rPr>
          <w:b/>
          <w:sz w:val="24"/>
          <w:szCs w:val="24"/>
        </w:rPr>
        <w:t xml:space="preserve"> </w:t>
      </w:r>
      <w:r w:rsidR="00FE7014">
        <w:rPr>
          <w:b/>
          <w:sz w:val="24"/>
          <w:szCs w:val="24"/>
        </w:rPr>
        <w:t>September</w:t>
      </w:r>
      <w:r w:rsidR="00916EDF">
        <w:rPr>
          <w:b/>
          <w:sz w:val="24"/>
          <w:szCs w:val="24"/>
        </w:rPr>
        <w:t xml:space="preserve"> 2022</w:t>
      </w:r>
      <w:r w:rsidR="00DF47DF" w:rsidRPr="0022683C">
        <w:rPr>
          <w:b/>
          <w:sz w:val="24"/>
          <w:szCs w:val="24"/>
        </w:rPr>
        <w:t xml:space="preserve"> </w:t>
      </w:r>
      <w:r w:rsidR="00EB4713">
        <w:rPr>
          <w:bCs/>
          <w:i/>
          <w:iCs/>
          <w:sz w:val="24"/>
          <w:szCs w:val="24"/>
        </w:rPr>
        <w:t>Hailey motioned to accept, 2</w:t>
      </w:r>
      <w:r w:rsidR="00EB4713" w:rsidRPr="00EB4713">
        <w:rPr>
          <w:bCs/>
          <w:i/>
          <w:iCs/>
          <w:sz w:val="24"/>
          <w:szCs w:val="24"/>
          <w:vertAlign w:val="superscript"/>
        </w:rPr>
        <w:t>nd</w:t>
      </w:r>
      <w:r w:rsidR="00EB4713">
        <w:rPr>
          <w:bCs/>
          <w:i/>
          <w:iCs/>
          <w:sz w:val="24"/>
          <w:szCs w:val="24"/>
        </w:rPr>
        <w:t xml:space="preserve"> by Derrick.  Ayes:  Jeff, David, Derrick, Hailey.  Nays:  None.</w:t>
      </w:r>
    </w:p>
    <w:p w14:paraId="4943E5CF" w14:textId="41089716" w:rsidR="00FC4B54" w:rsidRPr="00AB345A" w:rsidRDefault="00CB21AE" w:rsidP="00AB345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Pr="008F47C0">
        <w:rPr>
          <w:b/>
          <w:sz w:val="24"/>
          <w:szCs w:val="24"/>
        </w:rPr>
        <w:t xml:space="preserve"> </w:t>
      </w:r>
      <w:r w:rsidR="00BE2986" w:rsidRPr="008F47C0">
        <w:rPr>
          <w:b/>
          <w:sz w:val="24"/>
          <w:szCs w:val="24"/>
        </w:rPr>
        <w:t>the McClain County</w:t>
      </w:r>
      <w:r w:rsidR="00F16EAF" w:rsidRPr="008F47C0">
        <w:rPr>
          <w:b/>
          <w:sz w:val="24"/>
          <w:szCs w:val="24"/>
        </w:rPr>
        <w:t xml:space="preserve"> Sher</w:t>
      </w:r>
      <w:r w:rsidR="00640CA2" w:rsidRPr="008F47C0">
        <w:rPr>
          <w:b/>
          <w:sz w:val="24"/>
          <w:szCs w:val="24"/>
        </w:rPr>
        <w:t>iff monthly report for</w:t>
      </w:r>
      <w:r w:rsidR="001918F5" w:rsidRPr="008F47C0">
        <w:rPr>
          <w:b/>
          <w:sz w:val="24"/>
          <w:szCs w:val="24"/>
        </w:rPr>
        <w:t xml:space="preserve"> </w:t>
      </w:r>
      <w:r w:rsidR="00FE7014">
        <w:rPr>
          <w:b/>
          <w:sz w:val="24"/>
          <w:szCs w:val="24"/>
        </w:rPr>
        <w:t>September</w:t>
      </w:r>
      <w:r w:rsidR="00173298">
        <w:rPr>
          <w:b/>
          <w:sz w:val="24"/>
          <w:szCs w:val="24"/>
        </w:rPr>
        <w:t xml:space="preserve"> </w:t>
      </w:r>
      <w:r w:rsidR="0010301F">
        <w:rPr>
          <w:b/>
          <w:sz w:val="24"/>
          <w:szCs w:val="24"/>
        </w:rPr>
        <w:t>2022</w:t>
      </w:r>
      <w:r w:rsidR="001537C2">
        <w:rPr>
          <w:b/>
          <w:sz w:val="24"/>
          <w:szCs w:val="24"/>
        </w:rPr>
        <w:t xml:space="preserve"> </w:t>
      </w:r>
      <w:r w:rsidR="001537C2">
        <w:rPr>
          <w:bCs/>
          <w:i/>
          <w:iCs/>
          <w:sz w:val="24"/>
          <w:szCs w:val="24"/>
        </w:rPr>
        <w:t>Hailey motioned to accept, 2</w:t>
      </w:r>
      <w:r w:rsidR="001537C2" w:rsidRPr="001537C2">
        <w:rPr>
          <w:bCs/>
          <w:i/>
          <w:iCs/>
          <w:sz w:val="24"/>
          <w:szCs w:val="24"/>
          <w:vertAlign w:val="superscript"/>
        </w:rPr>
        <w:t>nd</w:t>
      </w:r>
      <w:r w:rsidR="001537C2">
        <w:rPr>
          <w:bCs/>
          <w:i/>
          <w:iCs/>
          <w:sz w:val="24"/>
          <w:szCs w:val="24"/>
        </w:rPr>
        <w:t xml:space="preserve"> by David.  Ayes:  Jeff, Derrick, Hailey, David.  Nays:  None.</w:t>
      </w:r>
    </w:p>
    <w:p w14:paraId="51919A77" w14:textId="3F280378" w:rsidR="00816BD2" w:rsidRPr="008F47C0" w:rsidRDefault="00CB21AE" w:rsidP="00360EDA">
      <w:pPr>
        <w:pStyle w:val="ListParagraph"/>
        <w:numPr>
          <w:ilvl w:val="0"/>
          <w:numId w:val="5"/>
        </w:numPr>
        <w:spacing w:line="240" w:lineRule="auto"/>
        <w:contextualSpacing w:val="0"/>
        <w:rPr>
          <w:b/>
          <w:sz w:val="24"/>
          <w:szCs w:val="24"/>
        </w:rPr>
      </w:pPr>
      <w:r w:rsidRPr="008F47C0">
        <w:rPr>
          <w:b/>
          <w:sz w:val="24"/>
          <w:szCs w:val="24"/>
        </w:rPr>
        <w:lastRenderedPageBreak/>
        <w:t xml:space="preserve">DISCUSSION AND POSSIBLE ACTION </w:t>
      </w:r>
      <w:r w:rsidR="00F12E4E">
        <w:rPr>
          <w:b/>
          <w:sz w:val="24"/>
          <w:szCs w:val="24"/>
        </w:rPr>
        <w:t>on</w:t>
      </w:r>
      <w:r w:rsidR="00816BD2" w:rsidRPr="008F47C0">
        <w:rPr>
          <w:b/>
          <w:sz w:val="24"/>
          <w:szCs w:val="24"/>
        </w:rPr>
        <w:t xml:space="preserve"> the consent</w:t>
      </w:r>
      <w:r w:rsidR="00F12E4E">
        <w:rPr>
          <w:b/>
          <w:sz w:val="24"/>
          <w:szCs w:val="24"/>
        </w:rPr>
        <w:t xml:space="preserve"> agenda</w:t>
      </w:r>
      <w:r w:rsidR="00816BD2" w:rsidRPr="008F47C0">
        <w:rPr>
          <w:b/>
          <w:sz w:val="24"/>
          <w:szCs w:val="24"/>
        </w:rPr>
        <w:t xml:space="preserve"> items A-D</w:t>
      </w:r>
      <w:r w:rsidR="000A4421">
        <w:rPr>
          <w:b/>
          <w:sz w:val="24"/>
          <w:szCs w:val="24"/>
        </w:rPr>
        <w:t xml:space="preserve"> </w:t>
      </w:r>
      <w:r w:rsidR="001537C2">
        <w:rPr>
          <w:b/>
          <w:sz w:val="24"/>
          <w:szCs w:val="24"/>
        </w:rPr>
        <w:t xml:space="preserve">  </w:t>
      </w:r>
      <w:r w:rsidR="00E82C9E">
        <w:rPr>
          <w:bCs/>
          <w:i/>
          <w:iCs/>
          <w:sz w:val="24"/>
          <w:szCs w:val="24"/>
        </w:rPr>
        <w:t>Jeff questioned a couple of items that could need to be corrected on purchase orders.  Clerk is looking into and making any necessary adjustments.   Hailey motioned to accept, Derrick 2</w:t>
      </w:r>
      <w:r w:rsidR="00E82C9E" w:rsidRPr="00E82C9E">
        <w:rPr>
          <w:bCs/>
          <w:i/>
          <w:iCs/>
          <w:sz w:val="24"/>
          <w:szCs w:val="24"/>
          <w:vertAlign w:val="superscript"/>
        </w:rPr>
        <w:t>nd</w:t>
      </w:r>
      <w:r w:rsidR="00E82C9E">
        <w:rPr>
          <w:bCs/>
          <w:i/>
          <w:iCs/>
          <w:sz w:val="24"/>
          <w:szCs w:val="24"/>
        </w:rPr>
        <w:t>.  Ayes:  Derrick, Jeff, David, Hailey.  Nays:  None</w:t>
      </w:r>
    </w:p>
    <w:p w14:paraId="59DFADA8" w14:textId="18411226"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094E7E" w:rsidRPr="008F47C0">
        <w:rPr>
          <w:b/>
          <w:sz w:val="24"/>
          <w:szCs w:val="24"/>
        </w:rPr>
        <w:t xml:space="preserve"> </w:t>
      </w:r>
      <w:r w:rsidR="00FE7014">
        <w:rPr>
          <w:b/>
          <w:sz w:val="24"/>
          <w:szCs w:val="24"/>
        </w:rPr>
        <w:t>September</w:t>
      </w:r>
      <w:r w:rsidR="004B5C82">
        <w:rPr>
          <w:b/>
          <w:sz w:val="24"/>
          <w:szCs w:val="24"/>
        </w:rPr>
        <w:t xml:space="preserve"> 202</w:t>
      </w:r>
      <w:r w:rsidR="00914304">
        <w:rPr>
          <w:b/>
          <w:sz w:val="24"/>
          <w:szCs w:val="24"/>
        </w:rPr>
        <w:t>2</w:t>
      </w:r>
      <w:r w:rsidR="00801772" w:rsidRPr="008F47C0">
        <w:rPr>
          <w:b/>
          <w:sz w:val="24"/>
          <w:szCs w:val="24"/>
        </w:rPr>
        <w:t xml:space="preserve"> </w:t>
      </w:r>
      <w:r w:rsidR="00102BEA" w:rsidRPr="008F47C0">
        <w:rPr>
          <w:b/>
          <w:sz w:val="24"/>
          <w:szCs w:val="24"/>
        </w:rPr>
        <w:t>M</w:t>
      </w:r>
      <w:r w:rsidRPr="008F47C0">
        <w:rPr>
          <w:b/>
          <w:sz w:val="24"/>
          <w:szCs w:val="24"/>
        </w:rPr>
        <w:t>inutes.</w:t>
      </w:r>
    </w:p>
    <w:p w14:paraId="7515F9DE" w14:textId="3606C517"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A75907" w:rsidRPr="008F47C0">
        <w:rPr>
          <w:b/>
          <w:sz w:val="24"/>
          <w:szCs w:val="24"/>
        </w:rPr>
        <w:t xml:space="preserve"> </w:t>
      </w:r>
      <w:r w:rsidR="00FE7014">
        <w:rPr>
          <w:b/>
          <w:sz w:val="24"/>
          <w:szCs w:val="24"/>
        </w:rPr>
        <w:t>September</w:t>
      </w:r>
      <w:r w:rsidR="00D76214" w:rsidRPr="008F47C0">
        <w:rPr>
          <w:b/>
          <w:sz w:val="24"/>
          <w:szCs w:val="24"/>
        </w:rPr>
        <w:t xml:space="preserve"> </w:t>
      </w:r>
      <w:r w:rsidR="00801772" w:rsidRPr="008F47C0">
        <w:rPr>
          <w:b/>
          <w:sz w:val="24"/>
          <w:szCs w:val="24"/>
        </w:rPr>
        <w:t>202</w:t>
      </w:r>
      <w:r w:rsidR="00914304">
        <w:rPr>
          <w:b/>
          <w:sz w:val="24"/>
          <w:szCs w:val="24"/>
        </w:rPr>
        <w:t>2</w:t>
      </w:r>
      <w:r w:rsidR="00801772" w:rsidRPr="008F47C0">
        <w:rPr>
          <w:b/>
          <w:sz w:val="24"/>
          <w:szCs w:val="24"/>
        </w:rPr>
        <w:t xml:space="preserve"> </w:t>
      </w:r>
      <w:r w:rsidR="00102BEA" w:rsidRPr="008F47C0">
        <w:rPr>
          <w:b/>
          <w:sz w:val="24"/>
          <w:szCs w:val="24"/>
        </w:rPr>
        <w:t>Purchase O</w:t>
      </w:r>
      <w:r w:rsidRPr="008F47C0">
        <w:rPr>
          <w:b/>
          <w:sz w:val="24"/>
          <w:szCs w:val="24"/>
        </w:rPr>
        <w:t>rders.</w:t>
      </w:r>
    </w:p>
    <w:p w14:paraId="671FB2CE" w14:textId="4B36823D" w:rsidR="00816BD2" w:rsidRPr="008F47C0" w:rsidRDefault="00E75D4C" w:rsidP="005D24CE">
      <w:pPr>
        <w:pStyle w:val="ListParagraph"/>
        <w:numPr>
          <w:ilvl w:val="0"/>
          <w:numId w:val="2"/>
        </w:numPr>
        <w:spacing w:after="0" w:line="240" w:lineRule="auto"/>
        <w:contextualSpacing w:val="0"/>
        <w:rPr>
          <w:b/>
          <w:sz w:val="24"/>
          <w:szCs w:val="24"/>
        </w:rPr>
      </w:pPr>
      <w:r w:rsidRPr="008F47C0">
        <w:rPr>
          <w:b/>
          <w:sz w:val="24"/>
          <w:szCs w:val="24"/>
        </w:rPr>
        <w:t>Act</w:t>
      </w:r>
      <w:r w:rsidR="00A36F2D">
        <w:rPr>
          <w:b/>
          <w:sz w:val="24"/>
          <w:szCs w:val="24"/>
        </w:rPr>
        <w:t xml:space="preserve"> </w:t>
      </w:r>
      <w:r w:rsidRPr="008F47C0">
        <w:rPr>
          <w:b/>
          <w:sz w:val="24"/>
          <w:szCs w:val="24"/>
        </w:rPr>
        <w:t xml:space="preserve">on </w:t>
      </w:r>
      <w:r w:rsidR="00FE7014">
        <w:rPr>
          <w:b/>
          <w:sz w:val="24"/>
          <w:szCs w:val="24"/>
        </w:rPr>
        <w:t>September</w:t>
      </w:r>
      <w:r w:rsidR="002E0569" w:rsidRPr="008F47C0">
        <w:rPr>
          <w:b/>
          <w:sz w:val="24"/>
          <w:szCs w:val="24"/>
        </w:rPr>
        <w:t xml:space="preserve"> </w:t>
      </w:r>
      <w:r w:rsidR="00801772" w:rsidRPr="008F47C0">
        <w:rPr>
          <w:b/>
          <w:sz w:val="24"/>
          <w:szCs w:val="24"/>
        </w:rPr>
        <w:t>202</w:t>
      </w:r>
      <w:r w:rsidR="00914304">
        <w:rPr>
          <w:b/>
          <w:sz w:val="24"/>
          <w:szCs w:val="24"/>
        </w:rPr>
        <w:t>2</w:t>
      </w:r>
      <w:r w:rsidR="00801772" w:rsidRPr="008F47C0">
        <w:rPr>
          <w:b/>
          <w:sz w:val="24"/>
          <w:szCs w:val="24"/>
        </w:rPr>
        <w:t xml:space="preserve"> </w:t>
      </w:r>
      <w:r w:rsidR="00102BEA" w:rsidRPr="008F47C0">
        <w:rPr>
          <w:b/>
          <w:sz w:val="24"/>
          <w:szCs w:val="24"/>
        </w:rPr>
        <w:t>Financial R</w:t>
      </w:r>
      <w:r w:rsidR="00816BD2" w:rsidRPr="008F47C0">
        <w:rPr>
          <w:b/>
          <w:sz w:val="24"/>
          <w:szCs w:val="24"/>
        </w:rPr>
        <w:t>eports.</w:t>
      </w:r>
    </w:p>
    <w:p w14:paraId="0F446104" w14:textId="50C30347" w:rsidR="00E37A57" w:rsidRPr="009D346F" w:rsidRDefault="00816BD2" w:rsidP="000D35F8">
      <w:pPr>
        <w:pStyle w:val="ListParagraph"/>
        <w:numPr>
          <w:ilvl w:val="0"/>
          <w:numId w:val="2"/>
        </w:numPr>
        <w:spacing w:after="0" w:line="240" w:lineRule="auto"/>
        <w:contextualSpacing w:val="0"/>
        <w:rPr>
          <w:b/>
          <w:sz w:val="24"/>
          <w:szCs w:val="24"/>
        </w:rPr>
      </w:pPr>
      <w:r w:rsidRPr="009D346F">
        <w:rPr>
          <w:b/>
          <w:sz w:val="24"/>
          <w:szCs w:val="24"/>
        </w:rPr>
        <w:t>Act on</w:t>
      </w:r>
      <w:r w:rsidR="00E24838" w:rsidRPr="009D346F">
        <w:rPr>
          <w:b/>
          <w:sz w:val="24"/>
          <w:szCs w:val="24"/>
        </w:rPr>
        <w:t xml:space="preserve"> </w:t>
      </w:r>
      <w:r w:rsidR="00FE7014">
        <w:rPr>
          <w:b/>
          <w:sz w:val="24"/>
          <w:szCs w:val="24"/>
        </w:rPr>
        <w:t>September</w:t>
      </w:r>
      <w:r w:rsidR="00801772" w:rsidRPr="009D346F">
        <w:rPr>
          <w:b/>
          <w:sz w:val="24"/>
          <w:szCs w:val="24"/>
        </w:rPr>
        <w:t xml:space="preserve"> 202</w:t>
      </w:r>
      <w:r w:rsidR="00914304" w:rsidRPr="009D346F">
        <w:rPr>
          <w:b/>
          <w:sz w:val="24"/>
          <w:szCs w:val="24"/>
        </w:rPr>
        <w:t>2</w:t>
      </w:r>
      <w:r w:rsidR="00801772" w:rsidRPr="009D346F">
        <w:rPr>
          <w:b/>
          <w:sz w:val="24"/>
          <w:szCs w:val="24"/>
        </w:rPr>
        <w:t xml:space="preserve"> </w:t>
      </w:r>
      <w:r w:rsidR="00102BEA" w:rsidRPr="009D346F">
        <w:rPr>
          <w:b/>
          <w:sz w:val="24"/>
          <w:szCs w:val="24"/>
        </w:rPr>
        <w:t>P</w:t>
      </w:r>
      <w:r w:rsidRPr="009D346F">
        <w:rPr>
          <w:b/>
          <w:sz w:val="24"/>
          <w:szCs w:val="24"/>
        </w:rPr>
        <w:t>ayroll.</w:t>
      </w:r>
    </w:p>
    <w:p w14:paraId="09E252D3" w14:textId="6CBD2A7B" w:rsidR="000C75EC" w:rsidRDefault="000C75EC" w:rsidP="00C25E3E">
      <w:pPr>
        <w:pStyle w:val="ListParagraph"/>
        <w:spacing w:after="0" w:line="240" w:lineRule="auto"/>
        <w:ind w:left="2520"/>
        <w:contextualSpacing w:val="0"/>
        <w:rPr>
          <w:b/>
          <w:sz w:val="24"/>
          <w:szCs w:val="24"/>
        </w:rPr>
      </w:pPr>
    </w:p>
    <w:p w14:paraId="3013941D" w14:textId="77777777" w:rsidR="00955889" w:rsidRDefault="00955889" w:rsidP="00C25E3E">
      <w:pPr>
        <w:pStyle w:val="ListParagraph"/>
        <w:spacing w:after="0" w:line="240" w:lineRule="auto"/>
        <w:ind w:left="2520"/>
        <w:contextualSpacing w:val="0"/>
        <w:rPr>
          <w:b/>
          <w:sz w:val="24"/>
          <w:szCs w:val="24"/>
        </w:rPr>
      </w:pPr>
    </w:p>
    <w:p w14:paraId="43EF7B3F" w14:textId="75AB492A" w:rsidR="00F02223" w:rsidRPr="00DF0C7F"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ADJOURNMENT OF MEETIN</w:t>
      </w:r>
      <w:r w:rsidR="0059028B" w:rsidRPr="00DF0C7F">
        <w:rPr>
          <w:b/>
          <w:sz w:val="24"/>
          <w:szCs w:val="24"/>
        </w:rPr>
        <w:t>G</w:t>
      </w:r>
      <w:r w:rsidR="00F02223" w:rsidRPr="00DF0C7F">
        <w:rPr>
          <w:b/>
          <w:sz w:val="24"/>
          <w:szCs w:val="24"/>
        </w:rPr>
        <w:t xml:space="preserve"> </w:t>
      </w:r>
      <w:r w:rsidR="00E82C9E">
        <w:rPr>
          <w:bCs/>
          <w:i/>
          <w:iCs/>
          <w:sz w:val="24"/>
          <w:szCs w:val="24"/>
        </w:rPr>
        <w:t>At 7:27 Hailey motioned to adjourn the meeting, 2</w:t>
      </w:r>
      <w:r w:rsidR="00E82C9E" w:rsidRPr="00E82C9E">
        <w:rPr>
          <w:bCs/>
          <w:i/>
          <w:iCs/>
          <w:sz w:val="24"/>
          <w:szCs w:val="24"/>
          <w:vertAlign w:val="superscript"/>
        </w:rPr>
        <w:t>nd</w:t>
      </w:r>
      <w:r w:rsidR="00E82C9E">
        <w:rPr>
          <w:bCs/>
          <w:i/>
          <w:iCs/>
          <w:sz w:val="24"/>
          <w:szCs w:val="24"/>
        </w:rPr>
        <w:t xml:space="preserve"> by Derrick.  Ayes:  Hailey, Jeff, Derrick, David.  Nays:  None</w:t>
      </w: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1A35555D" w:rsidR="00C25E3E" w:rsidRPr="0059028B" w:rsidRDefault="00C25E3E" w:rsidP="00C25E3E">
            <w:pPr>
              <w:ind w:left="0" w:firstLine="0"/>
              <w:rPr>
                <w:b/>
                <w:bCs/>
                <w:color w:val="808080" w:themeColor="background1" w:themeShade="80"/>
              </w:rPr>
            </w:pPr>
            <w:bookmarkStart w:id="3" w:name="_Hlk81574624"/>
            <w:bookmarkStart w:id="4"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Publicly posted this</w:t>
            </w:r>
            <w:r w:rsidR="00FE7014">
              <w:rPr>
                <w:rFonts w:ascii="Arial" w:hAnsi="Arial" w:cs="Arial"/>
                <w:i/>
                <w:iCs/>
                <w:sz w:val="20"/>
                <w:szCs w:val="20"/>
              </w:rPr>
              <w:t>30</w:t>
            </w:r>
            <w:r>
              <w:rPr>
                <w:rFonts w:ascii="Arial" w:hAnsi="Arial" w:cs="Arial"/>
                <w:i/>
                <w:iCs/>
                <w:sz w:val="20"/>
                <w:szCs w:val="20"/>
              </w:rPr>
              <w:t xml:space="preserve"> </w:t>
            </w:r>
            <w:r w:rsidRPr="008F320B">
              <w:rPr>
                <w:rFonts w:ascii="Arial" w:hAnsi="Arial" w:cs="Arial"/>
                <w:i/>
                <w:iCs/>
                <w:sz w:val="20"/>
                <w:szCs w:val="20"/>
              </w:rPr>
              <w:t xml:space="preserve">day of </w:t>
            </w:r>
            <w:r w:rsidR="008B45A5">
              <w:rPr>
                <w:rFonts w:ascii="Arial" w:hAnsi="Arial" w:cs="Arial"/>
                <w:i/>
                <w:iCs/>
                <w:sz w:val="20"/>
                <w:szCs w:val="20"/>
              </w:rPr>
              <w:t>September</w:t>
            </w:r>
            <w:r w:rsidRPr="008F320B">
              <w:rPr>
                <w:rFonts w:ascii="Arial" w:hAnsi="Arial" w:cs="Arial"/>
                <w:i/>
                <w:iCs/>
                <w:sz w:val="20"/>
                <w:szCs w:val="20"/>
              </w:rPr>
              <w:t xml:space="preserve"> 2022 at Town Hall, Multipurpose Center,</w:t>
            </w:r>
            <w:r>
              <w:rPr>
                <w:rFonts w:ascii="Arial" w:hAnsi="Arial" w:cs="Arial"/>
                <w:i/>
                <w:iCs/>
                <w:sz w:val="20"/>
                <w:szCs w:val="20"/>
              </w:rPr>
              <w:t xml:space="preserve"> Smiley’s &amp; Wayne Superette</w:t>
            </w:r>
            <w:r w:rsidRPr="008F320B">
              <w:rPr>
                <w:rFonts w:ascii="Arial" w:hAnsi="Arial" w:cs="Arial"/>
                <w:i/>
                <w:iCs/>
                <w:sz w:val="20"/>
                <w:szCs w:val="20"/>
              </w:rPr>
              <w:t xml:space="preserve"> in Wayne, Oklahoma</w:t>
            </w:r>
            <w:r w:rsidRPr="008F320B">
              <w:rPr>
                <w:rFonts w:ascii="Arial" w:hAnsi="Arial" w:cs="Arial"/>
                <w:sz w:val="20"/>
                <w:szCs w:val="20"/>
              </w:rPr>
              <w:t>.</w:t>
            </w:r>
            <w:bookmarkStart w:id="5" w:name="_Hlk81574683"/>
            <w:bookmarkEnd w:id="3"/>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00C147B8" w:rsidR="00826C0A" w:rsidRPr="0059028B" w:rsidRDefault="00EC24EC" w:rsidP="00826C0A">
            <w:pPr>
              <w:ind w:left="0" w:firstLine="0"/>
              <w:jc w:val="center"/>
              <w:rPr>
                <w:rFonts w:ascii="Arial" w:hAnsi="Arial" w:cs="Arial"/>
                <w:b/>
                <w:bCs/>
              </w:rPr>
            </w:pPr>
            <w:r>
              <w:rPr>
                <w:rFonts w:ascii="Arial" w:hAnsi="Arial" w:cs="Arial"/>
                <w:b/>
                <w:bCs/>
              </w:rPr>
              <w:t>Cindy Reed, Town Clerk</w:t>
            </w:r>
          </w:p>
        </w:tc>
      </w:tr>
      <w:bookmarkEnd w:id="4"/>
      <w:bookmarkEnd w:id="5"/>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0AFB"/>
    <w:rsid w:val="000022E4"/>
    <w:rsid w:val="000044C7"/>
    <w:rsid w:val="00004E4E"/>
    <w:rsid w:val="00013A41"/>
    <w:rsid w:val="000150F7"/>
    <w:rsid w:val="00016062"/>
    <w:rsid w:val="00017D3B"/>
    <w:rsid w:val="000211BB"/>
    <w:rsid w:val="00023A17"/>
    <w:rsid w:val="00025A0C"/>
    <w:rsid w:val="000272F4"/>
    <w:rsid w:val="00030BDB"/>
    <w:rsid w:val="00034732"/>
    <w:rsid w:val="0003799C"/>
    <w:rsid w:val="00041D8E"/>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8BF"/>
    <w:rsid w:val="000E3847"/>
    <w:rsid w:val="000F1E89"/>
    <w:rsid w:val="000F1F2F"/>
    <w:rsid w:val="000F364A"/>
    <w:rsid w:val="000F7274"/>
    <w:rsid w:val="00102BEA"/>
    <w:rsid w:val="0010301F"/>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37C2"/>
    <w:rsid w:val="001548AE"/>
    <w:rsid w:val="0015653F"/>
    <w:rsid w:val="00156BDD"/>
    <w:rsid w:val="00157056"/>
    <w:rsid w:val="0015781E"/>
    <w:rsid w:val="00163936"/>
    <w:rsid w:val="001657BE"/>
    <w:rsid w:val="00165DD3"/>
    <w:rsid w:val="0017038F"/>
    <w:rsid w:val="00170FBE"/>
    <w:rsid w:val="0017145C"/>
    <w:rsid w:val="0017148E"/>
    <w:rsid w:val="00173026"/>
    <w:rsid w:val="00173298"/>
    <w:rsid w:val="00173E62"/>
    <w:rsid w:val="00173EC8"/>
    <w:rsid w:val="00174007"/>
    <w:rsid w:val="001758D2"/>
    <w:rsid w:val="00175A9F"/>
    <w:rsid w:val="0017632A"/>
    <w:rsid w:val="00176818"/>
    <w:rsid w:val="00177CC6"/>
    <w:rsid w:val="00180520"/>
    <w:rsid w:val="00184140"/>
    <w:rsid w:val="00184BD6"/>
    <w:rsid w:val="001918F5"/>
    <w:rsid w:val="00191AAA"/>
    <w:rsid w:val="001A125E"/>
    <w:rsid w:val="001A16F3"/>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1A7D"/>
    <w:rsid w:val="00211DF8"/>
    <w:rsid w:val="002134F0"/>
    <w:rsid w:val="00213B30"/>
    <w:rsid w:val="002145A5"/>
    <w:rsid w:val="0021530B"/>
    <w:rsid w:val="002157CE"/>
    <w:rsid w:val="002162B4"/>
    <w:rsid w:val="00216632"/>
    <w:rsid w:val="00223F27"/>
    <w:rsid w:val="00224E61"/>
    <w:rsid w:val="00226104"/>
    <w:rsid w:val="0022683C"/>
    <w:rsid w:val="002332B0"/>
    <w:rsid w:val="002362AF"/>
    <w:rsid w:val="00236EE2"/>
    <w:rsid w:val="00237059"/>
    <w:rsid w:val="00240731"/>
    <w:rsid w:val="002412E8"/>
    <w:rsid w:val="00246F56"/>
    <w:rsid w:val="00247172"/>
    <w:rsid w:val="002524E9"/>
    <w:rsid w:val="00257CF5"/>
    <w:rsid w:val="002602E0"/>
    <w:rsid w:val="00260B09"/>
    <w:rsid w:val="00264B65"/>
    <w:rsid w:val="00264E71"/>
    <w:rsid w:val="00266B8C"/>
    <w:rsid w:val="00272013"/>
    <w:rsid w:val="00272B73"/>
    <w:rsid w:val="00273D0F"/>
    <w:rsid w:val="00277C83"/>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C7F8D"/>
    <w:rsid w:val="002D2ACF"/>
    <w:rsid w:val="002D3C04"/>
    <w:rsid w:val="002D3D62"/>
    <w:rsid w:val="002E0569"/>
    <w:rsid w:val="002E05E9"/>
    <w:rsid w:val="002E215D"/>
    <w:rsid w:val="002E21EA"/>
    <w:rsid w:val="002E4967"/>
    <w:rsid w:val="002E5BD7"/>
    <w:rsid w:val="002E60D1"/>
    <w:rsid w:val="002F003A"/>
    <w:rsid w:val="002F102E"/>
    <w:rsid w:val="002F20B6"/>
    <w:rsid w:val="002F31A2"/>
    <w:rsid w:val="002F4310"/>
    <w:rsid w:val="002F457D"/>
    <w:rsid w:val="002F49C9"/>
    <w:rsid w:val="002F5396"/>
    <w:rsid w:val="00301C00"/>
    <w:rsid w:val="00302906"/>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5252D"/>
    <w:rsid w:val="00353A80"/>
    <w:rsid w:val="00357D91"/>
    <w:rsid w:val="00360EDA"/>
    <w:rsid w:val="003614C9"/>
    <w:rsid w:val="00361F60"/>
    <w:rsid w:val="00366F93"/>
    <w:rsid w:val="00367924"/>
    <w:rsid w:val="003746CF"/>
    <w:rsid w:val="00374AA7"/>
    <w:rsid w:val="00376753"/>
    <w:rsid w:val="00381A5B"/>
    <w:rsid w:val="00390D8B"/>
    <w:rsid w:val="00391451"/>
    <w:rsid w:val="00392210"/>
    <w:rsid w:val="0039366A"/>
    <w:rsid w:val="0039536D"/>
    <w:rsid w:val="00395767"/>
    <w:rsid w:val="0039719A"/>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11FB"/>
    <w:rsid w:val="003F2E9C"/>
    <w:rsid w:val="003F3AE4"/>
    <w:rsid w:val="00401AD1"/>
    <w:rsid w:val="00405CD8"/>
    <w:rsid w:val="00406F34"/>
    <w:rsid w:val="00413EA4"/>
    <w:rsid w:val="00420725"/>
    <w:rsid w:val="004215D8"/>
    <w:rsid w:val="004265B6"/>
    <w:rsid w:val="00427004"/>
    <w:rsid w:val="004347C1"/>
    <w:rsid w:val="00436B8C"/>
    <w:rsid w:val="004379E5"/>
    <w:rsid w:val="00440A93"/>
    <w:rsid w:val="00445B06"/>
    <w:rsid w:val="00450361"/>
    <w:rsid w:val="004557A2"/>
    <w:rsid w:val="00460D09"/>
    <w:rsid w:val="004613FF"/>
    <w:rsid w:val="004627D3"/>
    <w:rsid w:val="00463EC9"/>
    <w:rsid w:val="00464B90"/>
    <w:rsid w:val="00476A07"/>
    <w:rsid w:val="0047719C"/>
    <w:rsid w:val="00481137"/>
    <w:rsid w:val="004854F3"/>
    <w:rsid w:val="004876FF"/>
    <w:rsid w:val="00490F24"/>
    <w:rsid w:val="00492A1F"/>
    <w:rsid w:val="004935D0"/>
    <w:rsid w:val="00495EF4"/>
    <w:rsid w:val="00495F63"/>
    <w:rsid w:val="004A7783"/>
    <w:rsid w:val="004B5963"/>
    <w:rsid w:val="004B5C82"/>
    <w:rsid w:val="004B7FDA"/>
    <w:rsid w:val="004C1059"/>
    <w:rsid w:val="004C202A"/>
    <w:rsid w:val="004C25F1"/>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682"/>
    <w:rsid w:val="00582A4A"/>
    <w:rsid w:val="00582F0F"/>
    <w:rsid w:val="005841B1"/>
    <w:rsid w:val="00584200"/>
    <w:rsid w:val="005856EF"/>
    <w:rsid w:val="00587027"/>
    <w:rsid w:val="00587B79"/>
    <w:rsid w:val="00587EE4"/>
    <w:rsid w:val="0059028B"/>
    <w:rsid w:val="005902B0"/>
    <w:rsid w:val="00590667"/>
    <w:rsid w:val="0059165F"/>
    <w:rsid w:val="00591BD8"/>
    <w:rsid w:val="00593163"/>
    <w:rsid w:val="00595354"/>
    <w:rsid w:val="00597925"/>
    <w:rsid w:val="005A1542"/>
    <w:rsid w:val="005A1C2A"/>
    <w:rsid w:val="005A39F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53D1"/>
    <w:rsid w:val="00602704"/>
    <w:rsid w:val="00602F64"/>
    <w:rsid w:val="006038BC"/>
    <w:rsid w:val="00604FAC"/>
    <w:rsid w:val="00605935"/>
    <w:rsid w:val="00610117"/>
    <w:rsid w:val="0061490C"/>
    <w:rsid w:val="0061773A"/>
    <w:rsid w:val="006224C6"/>
    <w:rsid w:val="00623043"/>
    <w:rsid w:val="0062694B"/>
    <w:rsid w:val="00626F01"/>
    <w:rsid w:val="00627CB0"/>
    <w:rsid w:val="0063062F"/>
    <w:rsid w:val="00633E32"/>
    <w:rsid w:val="0063634D"/>
    <w:rsid w:val="00636AD1"/>
    <w:rsid w:val="00636D5F"/>
    <w:rsid w:val="006371EB"/>
    <w:rsid w:val="00640CA2"/>
    <w:rsid w:val="00640E2F"/>
    <w:rsid w:val="00641EA0"/>
    <w:rsid w:val="0064219C"/>
    <w:rsid w:val="00642AFF"/>
    <w:rsid w:val="006442B2"/>
    <w:rsid w:val="00646D96"/>
    <w:rsid w:val="00650ECA"/>
    <w:rsid w:val="00653582"/>
    <w:rsid w:val="00653C08"/>
    <w:rsid w:val="006552C1"/>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5B75"/>
    <w:rsid w:val="007770FF"/>
    <w:rsid w:val="0078098B"/>
    <w:rsid w:val="00784D86"/>
    <w:rsid w:val="007901EE"/>
    <w:rsid w:val="00794328"/>
    <w:rsid w:val="007979BD"/>
    <w:rsid w:val="007A178F"/>
    <w:rsid w:val="007A2956"/>
    <w:rsid w:val="007A4D93"/>
    <w:rsid w:val="007A6708"/>
    <w:rsid w:val="007C4A40"/>
    <w:rsid w:val="007C6C61"/>
    <w:rsid w:val="007D0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671A"/>
    <w:rsid w:val="00816BD2"/>
    <w:rsid w:val="00816CF8"/>
    <w:rsid w:val="00825199"/>
    <w:rsid w:val="00826C0A"/>
    <w:rsid w:val="00833DE6"/>
    <w:rsid w:val="00834CD3"/>
    <w:rsid w:val="00834DF9"/>
    <w:rsid w:val="00847C5A"/>
    <w:rsid w:val="008505F8"/>
    <w:rsid w:val="00850C3C"/>
    <w:rsid w:val="0085290E"/>
    <w:rsid w:val="008534BC"/>
    <w:rsid w:val="00855CFD"/>
    <w:rsid w:val="00856D2E"/>
    <w:rsid w:val="00857159"/>
    <w:rsid w:val="0086183D"/>
    <w:rsid w:val="00862A76"/>
    <w:rsid w:val="00864BE4"/>
    <w:rsid w:val="0086608A"/>
    <w:rsid w:val="008742E8"/>
    <w:rsid w:val="00876D11"/>
    <w:rsid w:val="00877B38"/>
    <w:rsid w:val="00880B01"/>
    <w:rsid w:val="00880DAD"/>
    <w:rsid w:val="008810FA"/>
    <w:rsid w:val="00881E0F"/>
    <w:rsid w:val="00881FFB"/>
    <w:rsid w:val="00883E74"/>
    <w:rsid w:val="00884395"/>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5A5"/>
    <w:rsid w:val="008B47AA"/>
    <w:rsid w:val="008B72EB"/>
    <w:rsid w:val="008B7774"/>
    <w:rsid w:val="008B7DD3"/>
    <w:rsid w:val="008C753D"/>
    <w:rsid w:val="008C768E"/>
    <w:rsid w:val="008D0B35"/>
    <w:rsid w:val="008D2A05"/>
    <w:rsid w:val="008D3E5C"/>
    <w:rsid w:val="008D408C"/>
    <w:rsid w:val="008E0BFD"/>
    <w:rsid w:val="008E2CBD"/>
    <w:rsid w:val="008E6B83"/>
    <w:rsid w:val="008F0AB7"/>
    <w:rsid w:val="008F320B"/>
    <w:rsid w:val="008F34D1"/>
    <w:rsid w:val="008F47C0"/>
    <w:rsid w:val="008F5F08"/>
    <w:rsid w:val="008F6583"/>
    <w:rsid w:val="008F6DAE"/>
    <w:rsid w:val="00903343"/>
    <w:rsid w:val="00906604"/>
    <w:rsid w:val="0090776A"/>
    <w:rsid w:val="009116BF"/>
    <w:rsid w:val="00911E41"/>
    <w:rsid w:val="00912B56"/>
    <w:rsid w:val="00914304"/>
    <w:rsid w:val="00916EDF"/>
    <w:rsid w:val="009252C7"/>
    <w:rsid w:val="00925555"/>
    <w:rsid w:val="00925B6B"/>
    <w:rsid w:val="00926BC5"/>
    <w:rsid w:val="00926ECD"/>
    <w:rsid w:val="0093477C"/>
    <w:rsid w:val="009364AC"/>
    <w:rsid w:val="009375D2"/>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1EAF"/>
    <w:rsid w:val="00972215"/>
    <w:rsid w:val="00973968"/>
    <w:rsid w:val="009762B6"/>
    <w:rsid w:val="00976FF6"/>
    <w:rsid w:val="00977755"/>
    <w:rsid w:val="00980775"/>
    <w:rsid w:val="009828BC"/>
    <w:rsid w:val="009831F2"/>
    <w:rsid w:val="00983EAA"/>
    <w:rsid w:val="00986D6E"/>
    <w:rsid w:val="0098785E"/>
    <w:rsid w:val="00993679"/>
    <w:rsid w:val="00996818"/>
    <w:rsid w:val="009A0087"/>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2E5A"/>
    <w:rsid w:val="009C3E80"/>
    <w:rsid w:val="009C48BD"/>
    <w:rsid w:val="009C4ED5"/>
    <w:rsid w:val="009D0E7A"/>
    <w:rsid w:val="009D1755"/>
    <w:rsid w:val="009D346F"/>
    <w:rsid w:val="009D4423"/>
    <w:rsid w:val="009D4D66"/>
    <w:rsid w:val="009D58A6"/>
    <w:rsid w:val="009D596D"/>
    <w:rsid w:val="009D5B93"/>
    <w:rsid w:val="009D7097"/>
    <w:rsid w:val="009E05F0"/>
    <w:rsid w:val="009E13FD"/>
    <w:rsid w:val="009E1B76"/>
    <w:rsid w:val="009E336C"/>
    <w:rsid w:val="009E3CB3"/>
    <w:rsid w:val="009E66CE"/>
    <w:rsid w:val="009F2C86"/>
    <w:rsid w:val="009F5431"/>
    <w:rsid w:val="009F5EE2"/>
    <w:rsid w:val="009F7F2C"/>
    <w:rsid w:val="00A01806"/>
    <w:rsid w:val="00A02313"/>
    <w:rsid w:val="00A02E17"/>
    <w:rsid w:val="00A035CD"/>
    <w:rsid w:val="00A06C1D"/>
    <w:rsid w:val="00A1106F"/>
    <w:rsid w:val="00A119CA"/>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3274"/>
    <w:rsid w:val="00A74EB7"/>
    <w:rsid w:val="00A75907"/>
    <w:rsid w:val="00A7595E"/>
    <w:rsid w:val="00A819DA"/>
    <w:rsid w:val="00A86382"/>
    <w:rsid w:val="00A8643B"/>
    <w:rsid w:val="00A86CEF"/>
    <w:rsid w:val="00A8726F"/>
    <w:rsid w:val="00A8771E"/>
    <w:rsid w:val="00A87AD9"/>
    <w:rsid w:val="00A9153D"/>
    <w:rsid w:val="00A91C7E"/>
    <w:rsid w:val="00A91F16"/>
    <w:rsid w:val="00A964E1"/>
    <w:rsid w:val="00A977C4"/>
    <w:rsid w:val="00AA0A94"/>
    <w:rsid w:val="00AA1108"/>
    <w:rsid w:val="00AA2923"/>
    <w:rsid w:val="00AA4107"/>
    <w:rsid w:val="00AA4210"/>
    <w:rsid w:val="00AA7561"/>
    <w:rsid w:val="00AB0410"/>
    <w:rsid w:val="00AB0B67"/>
    <w:rsid w:val="00AB21B1"/>
    <w:rsid w:val="00AB345A"/>
    <w:rsid w:val="00AB4991"/>
    <w:rsid w:val="00AC03CA"/>
    <w:rsid w:val="00AD0433"/>
    <w:rsid w:val="00AD07BE"/>
    <w:rsid w:val="00AD08D7"/>
    <w:rsid w:val="00AD13F6"/>
    <w:rsid w:val="00AD1A88"/>
    <w:rsid w:val="00AD3121"/>
    <w:rsid w:val="00AD3643"/>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892"/>
    <w:rsid w:val="00B6330A"/>
    <w:rsid w:val="00B636CD"/>
    <w:rsid w:val="00B670A0"/>
    <w:rsid w:val="00B700D1"/>
    <w:rsid w:val="00B70444"/>
    <w:rsid w:val="00B70757"/>
    <w:rsid w:val="00B7210F"/>
    <w:rsid w:val="00B72475"/>
    <w:rsid w:val="00B7491C"/>
    <w:rsid w:val="00B8086F"/>
    <w:rsid w:val="00B82AB2"/>
    <w:rsid w:val="00B87AEF"/>
    <w:rsid w:val="00B908A5"/>
    <w:rsid w:val="00B93359"/>
    <w:rsid w:val="00B93FBD"/>
    <w:rsid w:val="00B94BDF"/>
    <w:rsid w:val="00B94C26"/>
    <w:rsid w:val="00B97DE1"/>
    <w:rsid w:val="00BA0384"/>
    <w:rsid w:val="00BA147D"/>
    <w:rsid w:val="00BA414D"/>
    <w:rsid w:val="00BA480D"/>
    <w:rsid w:val="00BB1D04"/>
    <w:rsid w:val="00BB2635"/>
    <w:rsid w:val="00BB4764"/>
    <w:rsid w:val="00BB4DB0"/>
    <w:rsid w:val="00BB6FEA"/>
    <w:rsid w:val="00BC186A"/>
    <w:rsid w:val="00BC1F17"/>
    <w:rsid w:val="00BC40FF"/>
    <w:rsid w:val="00BC4341"/>
    <w:rsid w:val="00BC585B"/>
    <w:rsid w:val="00BC5EAD"/>
    <w:rsid w:val="00BD0F14"/>
    <w:rsid w:val="00BD412B"/>
    <w:rsid w:val="00BD5DB8"/>
    <w:rsid w:val="00BE1492"/>
    <w:rsid w:val="00BE18A2"/>
    <w:rsid w:val="00BE27FC"/>
    <w:rsid w:val="00BE2986"/>
    <w:rsid w:val="00BE699A"/>
    <w:rsid w:val="00BF062C"/>
    <w:rsid w:val="00BF1D52"/>
    <w:rsid w:val="00BF3AE3"/>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4C93"/>
    <w:rsid w:val="00C3618E"/>
    <w:rsid w:val="00C422BE"/>
    <w:rsid w:val="00C44A0F"/>
    <w:rsid w:val="00C4520C"/>
    <w:rsid w:val="00C46E3B"/>
    <w:rsid w:val="00C513D9"/>
    <w:rsid w:val="00C53E7D"/>
    <w:rsid w:val="00C606BD"/>
    <w:rsid w:val="00C6268B"/>
    <w:rsid w:val="00C6363D"/>
    <w:rsid w:val="00C6566A"/>
    <w:rsid w:val="00C65D81"/>
    <w:rsid w:val="00C666A7"/>
    <w:rsid w:val="00C71588"/>
    <w:rsid w:val="00C72ADB"/>
    <w:rsid w:val="00C73CCA"/>
    <w:rsid w:val="00C77546"/>
    <w:rsid w:val="00C80992"/>
    <w:rsid w:val="00C835D4"/>
    <w:rsid w:val="00C845B0"/>
    <w:rsid w:val="00C9206D"/>
    <w:rsid w:val="00C92DB8"/>
    <w:rsid w:val="00C93E8E"/>
    <w:rsid w:val="00C942CE"/>
    <w:rsid w:val="00C94D1D"/>
    <w:rsid w:val="00C95358"/>
    <w:rsid w:val="00C95824"/>
    <w:rsid w:val="00C97433"/>
    <w:rsid w:val="00C976F6"/>
    <w:rsid w:val="00CA0B5D"/>
    <w:rsid w:val="00CA3E74"/>
    <w:rsid w:val="00CA7087"/>
    <w:rsid w:val="00CB1087"/>
    <w:rsid w:val="00CB21AE"/>
    <w:rsid w:val="00CB7055"/>
    <w:rsid w:val="00CC5128"/>
    <w:rsid w:val="00CC5C5A"/>
    <w:rsid w:val="00CD192B"/>
    <w:rsid w:val="00CD300D"/>
    <w:rsid w:val="00CE342A"/>
    <w:rsid w:val="00CE4D0C"/>
    <w:rsid w:val="00CE6EF6"/>
    <w:rsid w:val="00CE7643"/>
    <w:rsid w:val="00CF0FA0"/>
    <w:rsid w:val="00CF2AB5"/>
    <w:rsid w:val="00CF5151"/>
    <w:rsid w:val="00CF60F7"/>
    <w:rsid w:val="00CF7ABC"/>
    <w:rsid w:val="00D00DF0"/>
    <w:rsid w:val="00D01D73"/>
    <w:rsid w:val="00D06281"/>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9DB"/>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6214"/>
    <w:rsid w:val="00D830F9"/>
    <w:rsid w:val="00D830FA"/>
    <w:rsid w:val="00D8321B"/>
    <w:rsid w:val="00D83880"/>
    <w:rsid w:val="00D9533A"/>
    <w:rsid w:val="00DA15FE"/>
    <w:rsid w:val="00DA1658"/>
    <w:rsid w:val="00DA3E29"/>
    <w:rsid w:val="00DA5DC8"/>
    <w:rsid w:val="00DA70E4"/>
    <w:rsid w:val="00DB1291"/>
    <w:rsid w:val="00DB16A0"/>
    <w:rsid w:val="00DB1BA5"/>
    <w:rsid w:val="00DB2963"/>
    <w:rsid w:val="00DB3BD8"/>
    <w:rsid w:val="00DB40AC"/>
    <w:rsid w:val="00DB5067"/>
    <w:rsid w:val="00DB7B31"/>
    <w:rsid w:val="00DC102B"/>
    <w:rsid w:val="00DC1992"/>
    <w:rsid w:val="00DC53F3"/>
    <w:rsid w:val="00DD220D"/>
    <w:rsid w:val="00DD2E9E"/>
    <w:rsid w:val="00DD3DD5"/>
    <w:rsid w:val="00DD4D38"/>
    <w:rsid w:val="00DE06B0"/>
    <w:rsid w:val="00DE1DAB"/>
    <w:rsid w:val="00DE2EAD"/>
    <w:rsid w:val="00DE3B76"/>
    <w:rsid w:val="00DE5AAF"/>
    <w:rsid w:val="00DF000E"/>
    <w:rsid w:val="00DF0C7F"/>
    <w:rsid w:val="00DF3506"/>
    <w:rsid w:val="00DF47DF"/>
    <w:rsid w:val="00DF67DA"/>
    <w:rsid w:val="00DF6E3A"/>
    <w:rsid w:val="00E0234D"/>
    <w:rsid w:val="00E1005D"/>
    <w:rsid w:val="00E10BDC"/>
    <w:rsid w:val="00E11C2D"/>
    <w:rsid w:val="00E12D93"/>
    <w:rsid w:val="00E13595"/>
    <w:rsid w:val="00E15EA8"/>
    <w:rsid w:val="00E16AED"/>
    <w:rsid w:val="00E17EEC"/>
    <w:rsid w:val="00E21269"/>
    <w:rsid w:val="00E22BC5"/>
    <w:rsid w:val="00E24838"/>
    <w:rsid w:val="00E2772C"/>
    <w:rsid w:val="00E27C4E"/>
    <w:rsid w:val="00E33520"/>
    <w:rsid w:val="00E33CAA"/>
    <w:rsid w:val="00E37303"/>
    <w:rsid w:val="00E37A57"/>
    <w:rsid w:val="00E42F6B"/>
    <w:rsid w:val="00E44400"/>
    <w:rsid w:val="00E4555B"/>
    <w:rsid w:val="00E4676E"/>
    <w:rsid w:val="00E55BAD"/>
    <w:rsid w:val="00E57FF1"/>
    <w:rsid w:val="00E649BC"/>
    <w:rsid w:val="00E667D4"/>
    <w:rsid w:val="00E677C8"/>
    <w:rsid w:val="00E74260"/>
    <w:rsid w:val="00E74753"/>
    <w:rsid w:val="00E75ABA"/>
    <w:rsid w:val="00E75D4C"/>
    <w:rsid w:val="00E820F4"/>
    <w:rsid w:val="00E82C9E"/>
    <w:rsid w:val="00E84789"/>
    <w:rsid w:val="00E85EF1"/>
    <w:rsid w:val="00E9149A"/>
    <w:rsid w:val="00E968AF"/>
    <w:rsid w:val="00E9720A"/>
    <w:rsid w:val="00EA3694"/>
    <w:rsid w:val="00EA40EB"/>
    <w:rsid w:val="00EA5D91"/>
    <w:rsid w:val="00EA67AC"/>
    <w:rsid w:val="00EB0CBD"/>
    <w:rsid w:val="00EB4713"/>
    <w:rsid w:val="00EC14B2"/>
    <w:rsid w:val="00EC1A3E"/>
    <w:rsid w:val="00EC2263"/>
    <w:rsid w:val="00EC24EC"/>
    <w:rsid w:val="00EC2F30"/>
    <w:rsid w:val="00ED4867"/>
    <w:rsid w:val="00ED6201"/>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4781"/>
    <w:rsid w:val="00F37920"/>
    <w:rsid w:val="00F40889"/>
    <w:rsid w:val="00F431AE"/>
    <w:rsid w:val="00F5378D"/>
    <w:rsid w:val="00F547B0"/>
    <w:rsid w:val="00F54C5A"/>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1356"/>
    <w:rsid w:val="00FA2182"/>
    <w:rsid w:val="00FA4DD5"/>
    <w:rsid w:val="00FA5214"/>
    <w:rsid w:val="00FA5961"/>
    <w:rsid w:val="00FA7AAC"/>
    <w:rsid w:val="00FB1A04"/>
    <w:rsid w:val="00FB25DF"/>
    <w:rsid w:val="00FB2C9D"/>
    <w:rsid w:val="00FB469D"/>
    <w:rsid w:val="00FB74E1"/>
    <w:rsid w:val="00FB7BAA"/>
    <w:rsid w:val="00FC0341"/>
    <w:rsid w:val="00FC1732"/>
    <w:rsid w:val="00FC2F0F"/>
    <w:rsid w:val="00FC4485"/>
    <w:rsid w:val="00FC4B54"/>
    <w:rsid w:val="00FC4BFA"/>
    <w:rsid w:val="00FC66AC"/>
    <w:rsid w:val="00FC7BB4"/>
    <w:rsid w:val="00FD430F"/>
    <w:rsid w:val="00FD4F68"/>
    <w:rsid w:val="00FD6BF6"/>
    <w:rsid w:val="00FE010B"/>
    <w:rsid w:val="00FE0A05"/>
    <w:rsid w:val="00FE3C30"/>
    <w:rsid w:val="00FE7014"/>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4</cp:revision>
  <cp:lastPrinted>2022-11-09T18:59:00Z</cp:lastPrinted>
  <dcterms:created xsi:type="dcterms:W3CDTF">2022-10-13T12:34:00Z</dcterms:created>
  <dcterms:modified xsi:type="dcterms:W3CDTF">2022-11-09T18:59:00Z</dcterms:modified>
</cp:coreProperties>
</file>